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561F4" w:rsidRDefault="00451E2A" w:rsidP="00451E2A">
      <w:pPr>
        <w:jc w:val="right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 xml:space="preserve">П </w:t>
      </w:r>
      <w:bookmarkStart w:id="0" w:name="_GoBack"/>
      <w:bookmarkEnd w:id="0"/>
      <w:r>
        <w:rPr>
          <w:b/>
          <w:bCs/>
          <w:color w:val="000000"/>
          <w:spacing w:val="-19"/>
          <w:sz w:val="28"/>
          <w:szCs w:val="28"/>
        </w:rPr>
        <w:t>Р О Е К Т</w:t>
      </w: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778D3" w:rsidRDefault="00E778D3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326681" w:rsidRDefault="00326681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778D3" w:rsidRDefault="00E778D3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75382" w:rsidRDefault="00F75382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747A7" w:rsidRDefault="00F747A7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326681" w:rsidRPr="00326681" w:rsidRDefault="00326681" w:rsidP="00700EFE">
      <w:pPr>
        <w:suppressAutoHyphens/>
        <w:jc w:val="center"/>
        <w:rPr>
          <w:b/>
          <w:sz w:val="28"/>
          <w:szCs w:val="28"/>
        </w:rPr>
      </w:pPr>
      <w:bookmarkStart w:id="1" w:name="sub_2"/>
      <w:r w:rsidRPr="00326681">
        <w:rPr>
          <w:b/>
          <w:sz w:val="28"/>
          <w:szCs w:val="28"/>
        </w:rPr>
        <w:t>О</w:t>
      </w:r>
      <w:r w:rsidR="00700EFE">
        <w:rPr>
          <w:b/>
          <w:sz w:val="28"/>
          <w:szCs w:val="28"/>
        </w:rPr>
        <w:t>б отмене нормативно-правовых актов</w:t>
      </w:r>
      <w:r w:rsidRPr="00326681">
        <w:rPr>
          <w:b/>
          <w:sz w:val="28"/>
          <w:szCs w:val="28"/>
        </w:rPr>
        <w:t xml:space="preserve"> </w:t>
      </w:r>
    </w:p>
    <w:p w:rsidR="00326681" w:rsidRDefault="00326681" w:rsidP="00326681">
      <w:pPr>
        <w:suppressAutoHyphens/>
        <w:spacing w:line="192" w:lineRule="auto"/>
        <w:ind w:firstLine="567"/>
        <w:jc w:val="center"/>
        <w:rPr>
          <w:color w:val="FF0000"/>
          <w:sz w:val="28"/>
          <w:szCs w:val="28"/>
        </w:rPr>
      </w:pPr>
    </w:p>
    <w:p w:rsidR="00326681" w:rsidRPr="00326681" w:rsidRDefault="00326681" w:rsidP="00326681">
      <w:pPr>
        <w:suppressAutoHyphens/>
        <w:spacing w:line="192" w:lineRule="auto"/>
        <w:ind w:firstLine="567"/>
        <w:jc w:val="center"/>
        <w:rPr>
          <w:color w:val="FF0000"/>
          <w:sz w:val="28"/>
          <w:szCs w:val="28"/>
        </w:rPr>
      </w:pPr>
    </w:p>
    <w:p w:rsidR="00326681" w:rsidRPr="00326681" w:rsidRDefault="00270DD9" w:rsidP="0032668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26681">
        <w:rPr>
          <w:color w:val="000000" w:themeColor="text1"/>
          <w:sz w:val="28"/>
          <w:szCs w:val="28"/>
        </w:rPr>
        <w:t xml:space="preserve"> соответствии с Федеральным законом от </w:t>
      </w:r>
      <w:r w:rsidR="00700EFE">
        <w:rPr>
          <w:color w:val="000000" w:themeColor="text1"/>
          <w:sz w:val="28"/>
          <w:szCs w:val="28"/>
        </w:rPr>
        <w:t>31</w:t>
      </w:r>
      <w:r w:rsidRPr="00326681">
        <w:rPr>
          <w:color w:val="000000" w:themeColor="text1"/>
          <w:sz w:val="28"/>
          <w:szCs w:val="28"/>
        </w:rPr>
        <w:t xml:space="preserve"> </w:t>
      </w:r>
      <w:r w:rsidR="00700EFE"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 xml:space="preserve"> </w:t>
      </w:r>
      <w:r w:rsidRPr="00326681">
        <w:rPr>
          <w:color w:val="000000" w:themeColor="text1"/>
          <w:sz w:val="28"/>
          <w:szCs w:val="28"/>
        </w:rPr>
        <w:t>20</w:t>
      </w:r>
      <w:r w:rsidR="00700EFE">
        <w:rPr>
          <w:color w:val="000000" w:themeColor="text1"/>
          <w:sz w:val="28"/>
          <w:szCs w:val="28"/>
        </w:rPr>
        <w:t>20</w:t>
      </w:r>
      <w:r w:rsidRPr="00326681">
        <w:rPr>
          <w:color w:val="000000" w:themeColor="text1"/>
          <w:sz w:val="28"/>
          <w:szCs w:val="28"/>
        </w:rPr>
        <w:t xml:space="preserve"> года № 2</w:t>
      </w:r>
      <w:r w:rsidR="00700EFE">
        <w:rPr>
          <w:color w:val="000000" w:themeColor="text1"/>
          <w:sz w:val="28"/>
          <w:szCs w:val="28"/>
        </w:rPr>
        <w:t>48</w:t>
      </w:r>
      <w:r w:rsidRPr="00326681">
        <w:rPr>
          <w:color w:val="000000" w:themeColor="text1"/>
          <w:sz w:val="28"/>
          <w:szCs w:val="28"/>
        </w:rPr>
        <w:t>-ФЗ</w:t>
      </w:r>
      <w:r>
        <w:rPr>
          <w:color w:val="000000" w:themeColor="text1"/>
          <w:sz w:val="28"/>
          <w:szCs w:val="28"/>
        </w:rPr>
        <w:t xml:space="preserve"> </w:t>
      </w:r>
      <w:r w:rsidRPr="0032668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государственно</w:t>
      </w:r>
      <w:r w:rsidR="00700EF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контрол</w:t>
      </w:r>
      <w:r w:rsidR="00700EF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(надзор</w:t>
      </w:r>
      <w:r w:rsidR="00700EF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) и муниципально</w:t>
      </w:r>
      <w:r w:rsidR="00700EF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контрол</w:t>
      </w:r>
      <w:r w:rsidR="00700EFE">
        <w:rPr>
          <w:color w:val="000000" w:themeColor="text1"/>
          <w:sz w:val="28"/>
          <w:szCs w:val="28"/>
        </w:rPr>
        <w:t xml:space="preserve">е </w:t>
      </w:r>
      <w:r w:rsidR="00CE24BC">
        <w:rPr>
          <w:color w:val="000000" w:themeColor="text1"/>
          <w:sz w:val="28"/>
          <w:szCs w:val="28"/>
        </w:rPr>
        <w:t xml:space="preserve">                                  </w:t>
      </w:r>
      <w:r w:rsidR="00700EFE">
        <w:rPr>
          <w:color w:val="000000" w:themeColor="text1"/>
          <w:sz w:val="28"/>
          <w:szCs w:val="28"/>
        </w:rPr>
        <w:t>в Российской Федерации</w:t>
      </w:r>
      <w:r w:rsidRPr="0032668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E4414E">
        <w:rPr>
          <w:color w:val="000000" w:themeColor="text1"/>
          <w:sz w:val="28"/>
          <w:szCs w:val="28"/>
        </w:rPr>
        <w:t xml:space="preserve">вступлением в силу решения Совета муниципального образования Курганинский район </w:t>
      </w:r>
      <w:r w:rsidR="00E4414E" w:rsidRPr="00A73320">
        <w:rPr>
          <w:sz w:val="28"/>
          <w:szCs w:val="28"/>
        </w:rPr>
        <w:t>от «</w:t>
      </w:r>
      <w:r w:rsidR="00CE24BC" w:rsidRPr="00A73320">
        <w:rPr>
          <w:sz w:val="28"/>
          <w:szCs w:val="28"/>
        </w:rPr>
        <w:t>08</w:t>
      </w:r>
      <w:r w:rsidR="00E4414E" w:rsidRPr="00A73320">
        <w:rPr>
          <w:sz w:val="28"/>
          <w:szCs w:val="28"/>
        </w:rPr>
        <w:t>» сентября 2021 г.</w:t>
      </w:r>
      <w:r w:rsidR="00CE24BC" w:rsidRPr="00A73320">
        <w:rPr>
          <w:sz w:val="28"/>
          <w:szCs w:val="28"/>
        </w:rPr>
        <w:t xml:space="preserve"> № 94</w:t>
      </w:r>
      <w:r w:rsidR="00E4414E" w:rsidRPr="00A73320">
        <w:rPr>
          <w:sz w:val="28"/>
          <w:szCs w:val="28"/>
        </w:rPr>
        <w:t xml:space="preserve"> </w:t>
      </w:r>
      <w:r w:rsidR="00CE24BC" w:rsidRPr="00A73320">
        <w:rPr>
          <w:sz w:val="28"/>
          <w:szCs w:val="28"/>
        </w:rPr>
        <w:t xml:space="preserve">                                         </w:t>
      </w:r>
      <w:r w:rsidR="00E4414E">
        <w:rPr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 в границах сельских поселений, входящих в состав муниципального образования Курганинский район Краснодарского края», </w:t>
      </w:r>
      <w:r w:rsidR="00326681" w:rsidRPr="00326681">
        <w:rPr>
          <w:color w:val="000000" w:themeColor="text1"/>
          <w:sz w:val="28"/>
          <w:szCs w:val="28"/>
        </w:rPr>
        <w:t xml:space="preserve">руководствуясь Уставом муниципального образования Курганинский район, зарегистрированного Управлением Минюста РФ по Краснодарскому краю от 29 мая 2017 года  </w:t>
      </w:r>
      <w:r w:rsidR="00CE24BC">
        <w:rPr>
          <w:color w:val="000000" w:themeColor="text1"/>
          <w:sz w:val="28"/>
          <w:szCs w:val="28"/>
        </w:rPr>
        <w:t xml:space="preserve">                         </w:t>
      </w:r>
      <w:r w:rsidR="00326681" w:rsidRPr="00326681">
        <w:rPr>
          <w:color w:val="000000" w:themeColor="text1"/>
          <w:sz w:val="28"/>
          <w:szCs w:val="28"/>
        </w:rPr>
        <w:t xml:space="preserve">№ </w:t>
      </w:r>
      <w:r w:rsidR="00326681" w:rsidRPr="00326681">
        <w:rPr>
          <w:color w:val="000000" w:themeColor="text1"/>
          <w:sz w:val="28"/>
          <w:szCs w:val="28"/>
          <w:lang w:val="en-US"/>
        </w:rPr>
        <w:t>Ru</w:t>
      </w:r>
      <w:r w:rsidR="00326681" w:rsidRPr="00326681">
        <w:rPr>
          <w:color w:val="000000" w:themeColor="text1"/>
          <w:sz w:val="28"/>
          <w:szCs w:val="28"/>
        </w:rPr>
        <w:t xml:space="preserve"> 235170002017001</w:t>
      </w:r>
      <w:r w:rsidR="00915D2F">
        <w:rPr>
          <w:color w:val="000000" w:themeColor="text1"/>
          <w:sz w:val="28"/>
          <w:szCs w:val="28"/>
        </w:rPr>
        <w:t xml:space="preserve"> </w:t>
      </w:r>
      <w:r w:rsidR="00326681" w:rsidRPr="00326681">
        <w:rPr>
          <w:color w:val="000000" w:themeColor="text1"/>
          <w:sz w:val="28"/>
          <w:szCs w:val="28"/>
        </w:rPr>
        <w:t>п о с т а н о в л я ю:</w:t>
      </w:r>
    </w:p>
    <w:p w:rsidR="00E4414E" w:rsidRDefault="00700EFE" w:rsidP="00E4414E">
      <w:pPr>
        <w:pStyle w:val="ad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4414E">
        <w:rPr>
          <w:sz w:val="28"/>
          <w:szCs w:val="28"/>
        </w:rPr>
        <w:t xml:space="preserve">Отменить </w:t>
      </w:r>
      <w:r w:rsidR="00773BC3">
        <w:rPr>
          <w:sz w:val="28"/>
          <w:szCs w:val="28"/>
        </w:rPr>
        <w:t xml:space="preserve">следующие </w:t>
      </w:r>
      <w:r w:rsidR="00E4414E">
        <w:rPr>
          <w:sz w:val="28"/>
          <w:szCs w:val="28"/>
        </w:rPr>
        <w:t>нормативно-правовые акты:</w:t>
      </w:r>
    </w:p>
    <w:p w:rsidR="00E4414E" w:rsidRPr="00D6480A" w:rsidRDefault="00E4414E" w:rsidP="00D6480A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D6480A">
        <w:rPr>
          <w:sz w:val="28"/>
          <w:szCs w:val="28"/>
        </w:rPr>
        <w:t>постановление администрации муниципального образования Курганинский район от 9 июня 2017 года № 474 «Об утверждении административного регламента исполнения администрацией муниципального образования Курганинский район муниципальной функции «Осуществление муниципального земельного контроля в границах сельских поселений Курганинского района»;</w:t>
      </w:r>
    </w:p>
    <w:p w:rsidR="00E4414E" w:rsidRPr="00D6480A" w:rsidRDefault="00D6480A" w:rsidP="00D6480A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D6480A">
        <w:rPr>
          <w:sz w:val="28"/>
          <w:szCs w:val="28"/>
          <w:shd w:val="clear" w:color="auto" w:fill="FFFFFF"/>
        </w:rPr>
        <w:t>п</w:t>
      </w:r>
      <w:r w:rsidR="00E4414E" w:rsidRPr="00D6480A">
        <w:rPr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Курганинский район от 29 апреля 2019 г. № 441 «О внесении изменений </w:t>
      </w:r>
      <w:r w:rsidR="00773BC3">
        <w:rPr>
          <w:sz w:val="28"/>
          <w:szCs w:val="28"/>
          <w:shd w:val="clear" w:color="auto" w:fill="FFFFFF"/>
        </w:rPr>
        <w:t xml:space="preserve">                           </w:t>
      </w:r>
      <w:r w:rsidR="00E4414E" w:rsidRPr="00D6480A">
        <w:rPr>
          <w:sz w:val="28"/>
          <w:szCs w:val="28"/>
          <w:shd w:val="clear" w:color="auto" w:fill="FFFFFF"/>
        </w:rPr>
        <w:t>в постановление администрации муниципального образования Курганинский район от 9 июня 2017 г. № 474 «Об утверждении административного регламента исполнения администрацией муниципального образования Курганинский район муниципальной функции «Осуществление муниципального земельного контроля на межселенной территории, а также в границах сельских поселений Курганинского района»</w:t>
      </w:r>
      <w:r w:rsidRPr="00D6480A">
        <w:rPr>
          <w:sz w:val="28"/>
          <w:szCs w:val="28"/>
          <w:shd w:val="clear" w:color="auto" w:fill="FFFFFF"/>
        </w:rPr>
        <w:t>;</w:t>
      </w:r>
    </w:p>
    <w:p w:rsidR="00773BC3" w:rsidRPr="00773BC3" w:rsidRDefault="00D6480A" w:rsidP="00D6480A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D6480A">
        <w:rPr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Курганинский район от 15 января 2020 г. № 12 «О внесении изменений </w:t>
      </w:r>
      <w:r w:rsidR="00773BC3">
        <w:rPr>
          <w:sz w:val="28"/>
          <w:szCs w:val="28"/>
          <w:shd w:val="clear" w:color="auto" w:fill="FFFFFF"/>
        </w:rPr>
        <w:t xml:space="preserve">                          </w:t>
      </w:r>
      <w:r w:rsidRPr="00D6480A">
        <w:rPr>
          <w:sz w:val="28"/>
          <w:szCs w:val="28"/>
          <w:shd w:val="clear" w:color="auto" w:fill="FFFFFF"/>
        </w:rPr>
        <w:t xml:space="preserve">в постановление администрации муниципального образования Курганинский район от 9 июня 2017 г. № 474 «Об утверждении административного регламента исполнения администрацией муниципального образования Курганинский </w:t>
      </w:r>
      <w:r w:rsidR="00773BC3">
        <w:rPr>
          <w:sz w:val="28"/>
          <w:szCs w:val="28"/>
          <w:shd w:val="clear" w:color="auto" w:fill="FFFFFF"/>
        </w:rPr>
        <w:t xml:space="preserve">                </w:t>
      </w:r>
      <w:r w:rsidRPr="00D6480A">
        <w:rPr>
          <w:sz w:val="28"/>
          <w:szCs w:val="28"/>
          <w:shd w:val="clear" w:color="auto" w:fill="FFFFFF"/>
        </w:rPr>
        <w:t xml:space="preserve">район муниципальной функции «Осуществление муниципального </w:t>
      </w:r>
      <w:r w:rsidR="00773BC3">
        <w:rPr>
          <w:sz w:val="28"/>
          <w:szCs w:val="28"/>
          <w:shd w:val="clear" w:color="auto" w:fill="FFFFFF"/>
        </w:rPr>
        <w:t xml:space="preserve">     </w:t>
      </w:r>
      <w:r w:rsidRPr="00D6480A">
        <w:rPr>
          <w:sz w:val="28"/>
          <w:szCs w:val="28"/>
          <w:shd w:val="clear" w:color="auto" w:fill="FFFFFF"/>
        </w:rPr>
        <w:t xml:space="preserve">земельного </w:t>
      </w:r>
    </w:p>
    <w:p w:rsidR="00773BC3" w:rsidRDefault="00773BC3" w:rsidP="00773BC3">
      <w:pPr>
        <w:pStyle w:val="ad"/>
        <w:suppressAutoHyphens/>
        <w:ind w:left="709"/>
        <w:jc w:val="center"/>
        <w:rPr>
          <w:sz w:val="28"/>
          <w:szCs w:val="28"/>
          <w:shd w:val="clear" w:color="auto" w:fill="FFFFFF"/>
        </w:rPr>
      </w:pPr>
    </w:p>
    <w:p w:rsidR="00773BC3" w:rsidRDefault="00773BC3" w:rsidP="00773BC3">
      <w:pPr>
        <w:pStyle w:val="ad"/>
        <w:suppressAutoHyphens/>
        <w:ind w:left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:rsidR="00773BC3" w:rsidRPr="00773BC3" w:rsidRDefault="00773BC3" w:rsidP="00773BC3">
      <w:pPr>
        <w:pStyle w:val="ad"/>
        <w:suppressAutoHyphens/>
        <w:ind w:left="709"/>
        <w:jc w:val="center"/>
        <w:rPr>
          <w:sz w:val="28"/>
          <w:szCs w:val="28"/>
        </w:rPr>
      </w:pPr>
    </w:p>
    <w:p w:rsidR="00D6480A" w:rsidRPr="00773BC3" w:rsidRDefault="00D6480A" w:rsidP="00773BC3">
      <w:pPr>
        <w:suppressAutoHyphens/>
        <w:jc w:val="both"/>
        <w:rPr>
          <w:sz w:val="28"/>
          <w:szCs w:val="28"/>
        </w:rPr>
      </w:pPr>
      <w:r w:rsidRPr="00773BC3">
        <w:rPr>
          <w:sz w:val="28"/>
          <w:szCs w:val="28"/>
          <w:shd w:val="clear" w:color="auto" w:fill="FFFFFF"/>
        </w:rPr>
        <w:t>контроля на межселенной территории, а также в границах сельских поселений Курганинского района»;</w:t>
      </w:r>
    </w:p>
    <w:p w:rsidR="00D6480A" w:rsidRPr="00D6480A" w:rsidRDefault="00D6480A" w:rsidP="00D6480A">
      <w:pPr>
        <w:pStyle w:val="ad"/>
        <w:numPr>
          <w:ilvl w:val="0"/>
          <w:numId w:val="5"/>
        </w:numPr>
        <w:suppressAutoHyphens/>
        <w:ind w:left="0" w:firstLine="708"/>
        <w:jc w:val="both"/>
        <w:rPr>
          <w:sz w:val="28"/>
          <w:szCs w:val="28"/>
          <w:shd w:val="clear" w:color="auto" w:fill="FFFFFF"/>
        </w:rPr>
      </w:pPr>
      <w:r w:rsidRPr="00D6480A">
        <w:rPr>
          <w:sz w:val="28"/>
          <w:szCs w:val="28"/>
          <w:shd w:val="clear" w:color="auto" w:fill="FFFFFF"/>
        </w:rPr>
        <w:t>постановление администрации муниципального образования Курганинский район от 09 августа 2020 г. № 783 «О внесении изменений в постановление администрации муниципального образования Курганинский район от 9 июня 2017 г. № 474 «Об утверждении административного регламента исполнения администрацией муниципального образования Курганинский район муниципальной функции «Осуществление муниципального земельного контроля на межселенной территории, а также в границах сельских поселений Курганинского района»;</w:t>
      </w:r>
    </w:p>
    <w:p w:rsidR="00D6480A" w:rsidRPr="00D6480A" w:rsidRDefault="00D6480A" w:rsidP="00D6480A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D6480A">
        <w:rPr>
          <w:sz w:val="28"/>
          <w:szCs w:val="28"/>
          <w:shd w:val="clear" w:color="auto" w:fill="FFFFFF"/>
        </w:rPr>
        <w:t>постановлением администрации муниципального образования Курганинский район, от 21 апреля 2017 г. № 291</w:t>
      </w:r>
      <w:r>
        <w:rPr>
          <w:sz w:val="28"/>
          <w:szCs w:val="28"/>
          <w:shd w:val="clear" w:color="auto" w:fill="FFFFFF"/>
        </w:rPr>
        <w:t xml:space="preserve"> «Об утверждении </w:t>
      </w:r>
      <w:r w:rsidRPr="00D6480A">
        <w:rPr>
          <w:sz w:val="28"/>
          <w:szCs w:val="28"/>
          <w:shd w:val="clear" w:color="auto" w:fill="FFFFFF"/>
        </w:rPr>
        <w:t>положени</w:t>
      </w:r>
      <w:r>
        <w:rPr>
          <w:sz w:val="28"/>
          <w:szCs w:val="28"/>
          <w:shd w:val="clear" w:color="auto" w:fill="FFFFFF"/>
        </w:rPr>
        <w:t>я</w:t>
      </w:r>
      <w:r w:rsidRPr="00D6480A">
        <w:rPr>
          <w:sz w:val="28"/>
          <w:szCs w:val="28"/>
          <w:shd w:val="clear" w:color="auto" w:fill="FFFFFF"/>
        </w:rPr>
        <w:t xml:space="preserve"> об осуществлении муниципального земельного контроля на территории муниципального образования Курганинский район</w:t>
      </w:r>
      <w:r>
        <w:rPr>
          <w:sz w:val="28"/>
          <w:szCs w:val="28"/>
          <w:shd w:val="clear" w:color="auto" w:fill="FFFFFF"/>
        </w:rPr>
        <w:t>»;</w:t>
      </w:r>
    </w:p>
    <w:p w:rsidR="00D6480A" w:rsidRPr="00D6480A" w:rsidRDefault="00D6480A" w:rsidP="00D6480A">
      <w:pPr>
        <w:pStyle w:val="ad"/>
        <w:numPr>
          <w:ilvl w:val="0"/>
          <w:numId w:val="5"/>
        </w:numPr>
        <w:suppressAutoHyphens/>
        <w:ind w:left="0" w:firstLine="708"/>
        <w:jc w:val="both"/>
        <w:rPr>
          <w:sz w:val="28"/>
          <w:szCs w:val="28"/>
        </w:rPr>
      </w:pPr>
      <w:r w:rsidRPr="00D6480A">
        <w:rPr>
          <w:sz w:val="28"/>
          <w:szCs w:val="28"/>
          <w:shd w:val="clear" w:color="auto" w:fill="FFFFFF"/>
        </w:rPr>
        <w:t>постановление администрации муниципального образования Курганинский район от 19 июня 2017 г. № 497 «О внесении изменений в постановление администрации муниципального образования Курганинский</w:t>
      </w:r>
      <w:r w:rsidRPr="00D6480A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D6480A">
        <w:rPr>
          <w:sz w:val="28"/>
          <w:szCs w:val="28"/>
          <w:shd w:val="clear" w:color="auto" w:fill="FFFFFF"/>
        </w:rPr>
        <w:t>район от 21 апреля 2017 г. № 291 «Об утверждении положения об осуществлении муниципального земельного контроля на территории муниципального образования Курганинский район»</w:t>
      </w:r>
      <w:r>
        <w:rPr>
          <w:sz w:val="28"/>
          <w:szCs w:val="28"/>
          <w:shd w:val="clear" w:color="auto" w:fill="FFFFFF"/>
        </w:rPr>
        <w:t>.</w:t>
      </w:r>
    </w:p>
    <w:bookmarkEnd w:id="1"/>
    <w:p w:rsidR="00BA39DA" w:rsidRPr="00BA39DA" w:rsidRDefault="00BA39DA" w:rsidP="00BA39DA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39DA">
        <w:rPr>
          <w:color w:val="000000" w:themeColor="text1"/>
          <w:sz w:val="28"/>
          <w:szCs w:val="28"/>
        </w:rPr>
        <w:t>2. Отделу информатизации администрации муниципального                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                               в информационно-телекоммуникационной сети «Интернет».</w:t>
      </w:r>
    </w:p>
    <w:p w:rsidR="00BA39DA" w:rsidRDefault="00BA39DA" w:rsidP="00BA39DA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39DA">
        <w:rPr>
          <w:color w:val="000000" w:themeColor="text1"/>
          <w:sz w:val="28"/>
          <w:szCs w:val="28"/>
        </w:rPr>
        <w:t>3. Общему отделу администрации муниципального образования Курганинский район (</w:t>
      </w:r>
      <w:r w:rsidR="00CE24BC">
        <w:rPr>
          <w:color w:val="000000" w:themeColor="text1"/>
          <w:sz w:val="28"/>
          <w:szCs w:val="28"/>
        </w:rPr>
        <w:t>Ермак</w:t>
      </w:r>
      <w:r w:rsidRPr="00BA39DA">
        <w:rPr>
          <w:color w:val="000000" w:themeColor="text1"/>
          <w:sz w:val="28"/>
          <w:szCs w:val="28"/>
        </w:rPr>
        <w:t xml:space="preserve"> </w:t>
      </w:r>
      <w:r w:rsidR="00CE24BC">
        <w:rPr>
          <w:color w:val="000000" w:themeColor="text1"/>
          <w:sz w:val="28"/>
          <w:szCs w:val="28"/>
        </w:rPr>
        <w:t>Н</w:t>
      </w:r>
      <w:r w:rsidRPr="00BA39DA">
        <w:rPr>
          <w:color w:val="000000" w:themeColor="text1"/>
          <w:sz w:val="28"/>
          <w:szCs w:val="28"/>
        </w:rPr>
        <w:t>.</w:t>
      </w:r>
      <w:r w:rsidR="00CE24BC">
        <w:rPr>
          <w:color w:val="000000" w:themeColor="text1"/>
          <w:sz w:val="28"/>
          <w:szCs w:val="28"/>
        </w:rPr>
        <w:t>Б</w:t>
      </w:r>
      <w:r w:rsidRPr="00BA39DA">
        <w:rPr>
          <w:color w:val="000000" w:themeColor="text1"/>
          <w:sz w:val="28"/>
          <w:szCs w:val="28"/>
        </w:rPr>
        <w:t>.) опубликовать (обнародовать) настоящее постановление в установленном законом порядке.</w:t>
      </w:r>
    </w:p>
    <w:p w:rsidR="00BA39DA" w:rsidRPr="00BA39DA" w:rsidRDefault="00BA39DA" w:rsidP="00BA39DA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" w:name="sub_3"/>
      <w:r w:rsidRPr="00BA39DA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                             на первого заместителя главы муниципального образования Курганинский район </w:t>
      </w:r>
      <w:proofErr w:type="spellStart"/>
      <w:r w:rsidRPr="00BA39DA">
        <w:rPr>
          <w:color w:val="000000" w:themeColor="text1"/>
          <w:sz w:val="28"/>
          <w:szCs w:val="28"/>
        </w:rPr>
        <w:t>Мезрину</w:t>
      </w:r>
      <w:proofErr w:type="spellEnd"/>
      <w:r w:rsidRPr="00BA39DA">
        <w:rPr>
          <w:color w:val="000000" w:themeColor="text1"/>
          <w:sz w:val="28"/>
          <w:szCs w:val="28"/>
        </w:rPr>
        <w:t xml:space="preserve"> С.В.</w:t>
      </w:r>
    </w:p>
    <w:p w:rsidR="00BA39DA" w:rsidRPr="00BA39DA" w:rsidRDefault="00BA39DA" w:rsidP="00BA39D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A39DA">
        <w:rPr>
          <w:color w:val="000000" w:themeColor="text1"/>
          <w:sz w:val="28"/>
          <w:szCs w:val="28"/>
        </w:rPr>
        <w:t>5. Постановление вступает в силу со дня его официального опубликования (обнародования)</w:t>
      </w:r>
      <w:hyperlink r:id="rId8" w:history="1"/>
      <w:r w:rsidRPr="00BA39DA">
        <w:rPr>
          <w:color w:val="000000" w:themeColor="text1"/>
          <w:sz w:val="28"/>
          <w:szCs w:val="28"/>
        </w:rPr>
        <w:t>.</w:t>
      </w:r>
    </w:p>
    <w:bookmarkEnd w:id="2"/>
    <w:p w:rsidR="00D01A8D" w:rsidRPr="008014D1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jc w:val="both"/>
        <w:rPr>
          <w:color w:val="000000" w:themeColor="text1"/>
          <w:sz w:val="28"/>
          <w:szCs w:val="28"/>
        </w:rPr>
      </w:pPr>
      <w:r w:rsidRPr="00D01A8D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D01A8D" w:rsidRPr="00D01A8D" w:rsidRDefault="00D01A8D" w:rsidP="00D01A8D">
      <w:pPr>
        <w:suppressAutoHyphens/>
        <w:jc w:val="both"/>
        <w:rPr>
          <w:color w:val="000000" w:themeColor="text1"/>
          <w:sz w:val="28"/>
          <w:szCs w:val="28"/>
        </w:rPr>
      </w:pPr>
      <w:r w:rsidRPr="00D01A8D">
        <w:rPr>
          <w:color w:val="000000" w:themeColor="text1"/>
          <w:sz w:val="28"/>
          <w:szCs w:val="28"/>
        </w:rPr>
        <w:t>Курганинский район</w:t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  <w:t xml:space="preserve">                         </w:t>
      </w:r>
      <w:r w:rsidR="008014D1">
        <w:rPr>
          <w:color w:val="000000" w:themeColor="text1"/>
          <w:sz w:val="28"/>
          <w:szCs w:val="28"/>
        </w:rPr>
        <w:t xml:space="preserve">  </w:t>
      </w:r>
      <w:r w:rsidRPr="00D01A8D">
        <w:rPr>
          <w:color w:val="000000" w:themeColor="text1"/>
          <w:sz w:val="28"/>
          <w:szCs w:val="28"/>
        </w:rPr>
        <w:t xml:space="preserve">А.Н. </w:t>
      </w:r>
      <w:proofErr w:type="spellStart"/>
      <w:r w:rsidRPr="00D01A8D">
        <w:rPr>
          <w:color w:val="000000" w:themeColor="text1"/>
          <w:sz w:val="28"/>
          <w:szCs w:val="28"/>
        </w:rPr>
        <w:t>Ворушилин</w:t>
      </w:r>
      <w:proofErr w:type="spellEnd"/>
    </w:p>
    <w:p w:rsidR="00D73436" w:rsidRPr="00D73436" w:rsidRDefault="00D73436" w:rsidP="00D73436">
      <w:pPr>
        <w:suppressAutoHyphens/>
        <w:jc w:val="both"/>
        <w:rPr>
          <w:sz w:val="28"/>
          <w:szCs w:val="28"/>
        </w:rPr>
      </w:pPr>
    </w:p>
    <w:p w:rsidR="009D2C33" w:rsidRDefault="009D2C33" w:rsidP="00B811B5">
      <w:pPr>
        <w:jc w:val="center"/>
        <w:rPr>
          <w:sz w:val="28"/>
          <w:szCs w:val="28"/>
        </w:rPr>
      </w:pPr>
    </w:p>
    <w:p w:rsidR="00D73436" w:rsidRDefault="00D73436" w:rsidP="00B811B5">
      <w:pPr>
        <w:jc w:val="center"/>
        <w:rPr>
          <w:sz w:val="28"/>
          <w:szCs w:val="28"/>
        </w:rPr>
      </w:pPr>
    </w:p>
    <w:p w:rsidR="00D73436" w:rsidRDefault="00D73436" w:rsidP="00B811B5">
      <w:pPr>
        <w:jc w:val="center"/>
        <w:rPr>
          <w:sz w:val="28"/>
          <w:szCs w:val="28"/>
        </w:rPr>
      </w:pPr>
    </w:p>
    <w:p w:rsidR="00AC544C" w:rsidRPr="00915D2F" w:rsidRDefault="00AC544C" w:rsidP="00AC544C">
      <w:pPr>
        <w:jc w:val="both"/>
        <w:rPr>
          <w:sz w:val="28"/>
          <w:szCs w:val="28"/>
        </w:rPr>
      </w:pPr>
    </w:p>
    <w:sectPr w:rsidR="00AC544C" w:rsidRPr="00915D2F" w:rsidSect="00773BC3">
      <w:headerReference w:type="even" r:id="rId9"/>
      <w:headerReference w:type="default" r:id="rId10"/>
      <w:pgSz w:w="11906" w:h="16838"/>
      <w:pgMar w:top="426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1" w:rsidRDefault="00DE6381" w:rsidP="00193FF1">
      <w:r>
        <w:separator/>
      </w:r>
    </w:p>
  </w:endnote>
  <w:endnote w:type="continuationSeparator" w:id="0">
    <w:p w:rsidR="00DE6381" w:rsidRDefault="00DE6381" w:rsidP="001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1" w:rsidRDefault="00DE6381" w:rsidP="00193FF1">
      <w:r>
        <w:separator/>
      </w:r>
    </w:p>
  </w:footnote>
  <w:footnote w:type="continuationSeparator" w:id="0">
    <w:p w:rsidR="00DE6381" w:rsidRDefault="00DE6381" w:rsidP="0019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0" w:rsidRDefault="00D90280" w:rsidP="00623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670" w:rsidRDefault="00451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3D" w:rsidRPr="0056633D" w:rsidRDefault="0056633D">
    <w:pPr>
      <w:pStyle w:val="a3"/>
      <w:jc w:val="center"/>
      <w:rPr>
        <w:sz w:val="28"/>
        <w:szCs w:val="28"/>
      </w:rPr>
    </w:pPr>
  </w:p>
  <w:p w:rsidR="0062360B" w:rsidRPr="00C24988" w:rsidRDefault="00451E2A" w:rsidP="003A367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B44"/>
    <w:multiLevelType w:val="hybridMultilevel"/>
    <w:tmpl w:val="08F02042"/>
    <w:lvl w:ilvl="0" w:tplc="537C1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863B1"/>
    <w:multiLevelType w:val="hybridMultilevel"/>
    <w:tmpl w:val="CD8A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7DCB"/>
    <w:multiLevelType w:val="hybridMultilevel"/>
    <w:tmpl w:val="F52070DE"/>
    <w:lvl w:ilvl="0" w:tplc="95985888">
      <w:start w:val="1"/>
      <w:numFmt w:val="decimal"/>
      <w:lvlText w:val="%1)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62469B"/>
    <w:multiLevelType w:val="hybridMultilevel"/>
    <w:tmpl w:val="98E066A2"/>
    <w:lvl w:ilvl="0" w:tplc="3342D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5F17D2"/>
    <w:multiLevelType w:val="hybridMultilevel"/>
    <w:tmpl w:val="32CC3A20"/>
    <w:lvl w:ilvl="0" w:tplc="647C6C92">
      <w:start w:val="1"/>
      <w:numFmt w:val="decimal"/>
      <w:lvlText w:val="%1)"/>
      <w:lvlJc w:val="left"/>
      <w:pPr>
        <w:ind w:left="1443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F"/>
    <w:rsid w:val="00000BAC"/>
    <w:rsid w:val="00033D35"/>
    <w:rsid w:val="00041144"/>
    <w:rsid w:val="000444F4"/>
    <w:rsid w:val="00091E3B"/>
    <w:rsid w:val="00094451"/>
    <w:rsid w:val="000F1F88"/>
    <w:rsid w:val="000F74B2"/>
    <w:rsid w:val="0010603D"/>
    <w:rsid w:val="00112E40"/>
    <w:rsid w:val="00121E0E"/>
    <w:rsid w:val="001249D1"/>
    <w:rsid w:val="00131D66"/>
    <w:rsid w:val="00176246"/>
    <w:rsid w:val="0017797C"/>
    <w:rsid w:val="00193FF1"/>
    <w:rsid w:val="001A1383"/>
    <w:rsid w:val="00201602"/>
    <w:rsid w:val="00222F60"/>
    <w:rsid w:val="00236113"/>
    <w:rsid w:val="0026504E"/>
    <w:rsid w:val="00270DD9"/>
    <w:rsid w:val="002E2632"/>
    <w:rsid w:val="002F03D4"/>
    <w:rsid w:val="00304B9E"/>
    <w:rsid w:val="00312568"/>
    <w:rsid w:val="00326570"/>
    <w:rsid w:val="00326681"/>
    <w:rsid w:val="003553CE"/>
    <w:rsid w:val="0039146B"/>
    <w:rsid w:val="003C4C4F"/>
    <w:rsid w:val="003F6234"/>
    <w:rsid w:val="004214A2"/>
    <w:rsid w:val="00451E2A"/>
    <w:rsid w:val="00452CAA"/>
    <w:rsid w:val="00482675"/>
    <w:rsid w:val="004C6569"/>
    <w:rsid w:val="004F060F"/>
    <w:rsid w:val="0055038D"/>
    <w:rsid w:val="0056633D"/>
    <w:rsid w:val="005E0D28"/>
    <w:rsid w:val="0061534D"/>
    <w:rsid w:val="00635D80"/>
    <w:rsid w:val="00680EE4"/>
    <w:rsid w:val="00700EFE"/>
    <w:rsid w:val="00713869"/>
    <w:rsid w:val="007225C2"/>
    <w:rsid w:val="00732861"/>
    <w:rsid w:val="00750051"/>
    <w:rsid w:val="007645AA"/>
    <w:rsid w:val="00773BC3"/>
    <w:rsid w:val="00780468"/>
    <w:rsid w:val="007844F0"/>
    <w:rsid w:val="00785B2A"/>
    <w:rsid w:val="00785EDE"/>
    <w:rsid w:val="007B3A5D"/>
    <w:rsid w:val="007E3C11"/>
    <w:rsid w:val="007E76F3"/>
    <w:rsid w:val="008014D1"/>
    <w:rsid w:val="00805C33"/>
    <w:rsid w:val="0081295F"/>
    <w:rsid w:val="00826E7C"/>
    <w:rsid w:val="0086357D"/>
    <w:rsid w:val="00865EE5"/>
    <w:rsid w:val="008A7B00"/>
    <w:rsid w:val="008B5DA1"/>
    <w:rsid w:val="008E0E05"/>
    <w:rsid w:val="008F3CD9"/>
    <w:rsid w:val="009158F5"/>
    <w:rsid w:val="00915D2F"/>
    <w:rsid w:val="00943A44"/>
    <w:rsid w:val="0096619C"/>
    <w:rsid w:val="00971A9F"/>
    <w:rsid w:val="009C14FB"/>
    <w:rsid w:val="009D2C33"/>
    <w:rsid w:val="009D5E34"/>
    <w:rsid w:val="009E1F49"/>
    <w:rsid w:val="00A01001"/>
    <w:rsid w:val="00A23BA5"/>
    <w:rsid w:val="00A73189"/>
    <w:rsid w:val="00A73320"/>
    <w:rsid w:val="00AC544C"/>
    <w:rsid w:val="00AF14F4"/>
    <w:rsid w:val="00AF2A40"/>
    <w:rsid w:val="00B71E2F"/>
    <w:rsid w:val="00B749D8"/>
    <w:rsid w:val="00B80281"/>
    <w:rsid w:val="00B811B5"/>
    <w:rsid w:val="00BA39DA"/>
    <w:rsid w:val="00BD27D5"/>
    <w:rsid w:val="00C25537"/>
    <w:rsid w:val="00C316CE"/>
    <w:rsid w:val="00C35FA4"/>
    <w:rsid w:val="00C5057E"/>
    <w:rsid w:val="00C80FF3"/>
    <w:rsid w:val="00CC07EC"/>
    <w:rsid w:val="00CE24BC"/>
    <w:rsid w:val="00D01A8D"/>
    <w:rsid w:val="00D21A6A"/>
    <w:rsid w:val="00D5062F"/>
    <w:rsid w:val="00D55B23"/>
    <w:rsid w:val="00D6453C"/>
    <w:rsid w:val="00D6480A"/>
    <w:rsid w:val="00D70E9F"/>
    <w:rsid w:val="00D73436"/>
    <w:rsid w:val="00D846A4"/>
    <w:rsid w:val="00D90280"/>
    <w:rsid w:val="00DB3CDC"/>
    <w:rsid w:val="00DC1B75"/>
    <w:rsid w:val="00DD2C05"/>
    <w:rsid w:val="00DE6381"/>
    <w:rsid w:val="00E02BAF"/>
    <w:rsid w:val="00E30314"/>
    <w:rsid w:val="00E4414E"/>
    <w:rsid w:val="00E561F4"/>
    <w:rsid w:val="00E74F88"/>
    <w:rsid w:val="00E76D27"/>
    <w:rsid w:val="00E778D3"/>
    <w:rsid w:val="00EC3C44"/>
    <w:rsid w:val="00EF650A"/>
    <w:rsid w:val="00F34F5D"/>
    <w:rsid w:val="00F67426"/>
    <w:rsid w:val="00F71DD2"/>
    <w:rsid w:val="00F747A7"/>
    <w:rsid w:val="00F75382"/>
    <w:rsid w:val="00F76F80"/>
    <w:rsid w:val="00F81BA3"/>
    <w:rsid w:val="00FC34A6"/>
    <w:rsid w:val="00FD5C21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5AF4C7"/>
  <w15:docId w15:val="{BF788E22-DACB-47A6-9EDD-2531760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95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95F"/>
  </w:style>
  <w:style w:type="paragraph" w:styleId="a6">
    <w:name w:val="Plain Text"/>
    <w:basedOn w:val="a"/>
    <w:link w:val="a7"/>
    <w:rsid w:val="0081295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129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1295F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F03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3D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266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681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2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97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19AC-B6B5-496B-A5CC-9C87F15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Kryukova</cp:lastModifiedBy>
  <cp:revision>3</cp:revision>
  <cp:lastPrinted>2021-09-16T13:45:00Z</cp:lastPrinted>
  <dcterms:created xsi:type="dcterms:W3CDTF">2021-09-16T13:45:00Z</dcterms:created>
  <dcterms:modified xsi:type="dcterms:W3CDTF">2021-09-16T13:45:00Z</dcterms:modified>
</cp:coreProperties>
</file>